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DC" w:rsidRPr="002756AD" w:rsidRDefault="002756AD" w:rsidP="002756AD">
      <w:pPr>
        <w:jc w:val="right"/>
        <w:rPr>
          <w:rFonts w:ascii="UD デジタル 教科書体 NK-R" w:eastAsia="UD デジタル 教科書体 NK-R"/>
          <w:sz w:val="22"/>
        </w:rPr>
      </w:pPr>
      <w:r w:rsidRPr="00C9615A">
        <w:rPr>
          <w:rFonts w:ascii="UD デジタル 教科書体 NK-R" w:eastAsia="UD デジタル 教科書体 NK-R" w:hint="eastAsia"/>
        </w:rPr>
        <w:t>【別表１】</w:t>
      </w:r>
      <w:r w:rsidR="00737C25" w:rsidRPr="002756AD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86BEE" wp14:editId="180166F9">
                <wp:simplePos x="0" y="0"/>
                <wp:positionH relativeFrom="margin">
                  <wp:posOffset>5333232</wp:posOffset>
                </wp:positionH>
                <wp:positionV relativeFrom="paragraph">
                  <wp:posOffset>-319169</wp:posOffset>
                </wp:positionV>
                <wp:extent cx="75247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74E" w:rsidRPr="00DE424A" w:rsidRDefault="0013774E" w:rsidP="001377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3774E">
                              <w:rPr>
                                <w:rFonts w:hint="eastAsia"/>
                              </w:rPr>
                              <w:t>別添</w:t>
                            </w:r>
                            <w:r w:rsidRPr="0013774E"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86B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95pt;margin-top:-25.15pt;width:59.25pt;height:23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7dawIAALEEAAAOAAAAZHJzL2Uyb0RvYy54bWysVMFu2zAMvQ/YPwi6r068pF2DOkWWosOA&#10;oC3QDj0rspwYk0RNUmJnxwYo9hH7hWHnfY9/ZJTspGm307CLTIrkE/lI+uy8VpKshXUl6Iz2j3qU&#10;CM0hL/Uio5/uLt+8o8R5pnMmQYuMboSj5+PXr84qMxIpLEHmwhIE0W5UmYwuvTejJHF8KRRzR2CE&#10;RmMBVjGPql0kuWUVoiuZpL3ecVKBzY0FLpzD24vWSMcRvygE99dF4YQnMqOYm4+njec8nMn4jI0W&#10;lpllybs02D9koVip8dE91AXzjKxs+QeUKrkFB4U/4qASKIqSi1gDVtPvvajmdsmMiLUgOc7saXL/&#10;D5ZfrW8sKfOMppRoprBFzfaxefjRPPxqtt9Is/3ebLfNw0/USRroqowbYdStwThfv4ca2767d3gZ&#10;WKgLq8IX6yNoR+I3e7JF7QnHy5NhOjgZUsLRlJ4OU5QRPXkKNtb5DwIUCUJGLfYyUszWM+db151L&#10;eMuBLPPLUsqohPkRU2nJmmHnpY8pIvgzL6lJldHjt8NeBH5mC9D7+Llk/HOX3oEX4kmNOQdK2tKD&#10;5Ot53fE0h3yDNFlo584Zflki7ow5f8MsDhoyg8vjr/EoJGAy0EmULMF+/dt98Mf+o5WSCgc3o+7L&#10;illBifyocTJO+4NBmPSoDIYnKSr20DI/tOiVmgIy1Mc1NTyKwd/LnVhYUPe4Y5PwKpqY5vh2Rv1O&#10;nPp2nXBHuZhMohPOtmF+pm8ND9ChI4HPu/qeWdP10+MgXMFuxNnoRVtb3xCpYbLyUJSx54HgltWO&#10;d9yLODXdDofFO9Sj19OfZvwbAAD//wMAUEsDBBQABgAIAAAAIQAiTB1Q3QAAAAoBAAAPAAAAZHJz&#10;L2Rvd25yZXYueG1sTI/BTsMwDIbvSLxDZCRuWwplKO2aToAGF04biLPXZGm0JqmSrCtvjznB0fan&#10;39/fbGY3sEnHZIOXcLcsgGnfBWW9kfD58boQwFJGr3AIXkv41gk27fVVg7UKF7/T0z4bRiE+1Sih&#10;z3msOU9drx2mZRi1p9sxRIeZxmi4inihcDfw+6J45A6tpw89jvql191pf3YSts+mMp3A2G+Fsnaa&#10;v47v5k3K25v5aQ0s6zn/wfCrT+rQktMhnL1KbJAgyqoiVMJiVZTAiKhW4gHYgTalAN42/H+F9gcA&#10;AP//AwBQSwECLQAUAAYACAAAACEAtoM4kv4AAADhAQAAEwAAAAAAAAAAAAAAAAAAAAAAW0NvbnRl&#10;bnRfVHlwZXNdLnhtbFBLAQItABQABgAIAAAAIQA4/SH/1gAAAJQBAAALAAAAAAAAAAAAAAAAAC8B&#10;AABfcmVscy8ucmVsc1BLAQItABQABgAIAAAAIQBWVY7dawIAALEEAAAOAAAAAAAAAAAAAAAAAC4C&#10;AABkcnMvZTJvRG9jLnhtbFBLAQItABQABgAIAAAAIQAiTB1Q3QAAAAoBAAAPAAAAAAAAAAAAAAAA&#10;AMUEAABkcnMvZG93bnJldi54bWxQSwUGAAAAAAQABADzAAAAzwUAAAAA&#10;" fillcolor="white [3201]" strokeweight=".5pt">
                <v:textbox>
                  <w:txbxContent>
                    <w:p w:rsidR="0013774E" w:rsidRPr="00DE424A" w:rsidRDefault="0013774E" w:rsidP="0013774E">
                      <w:pPr>
                        <w:jc w:val="center"/>
                        <w:rPr>
                          <w:color w:val="FF0000"/>
                        </w:rPr>
                      </w:pPr>
                      <w:r w:rsidRPr="0013774E">
                        <w:rPr>
                          <w:rFonts w:hint="eastAsia"/>
                        </w:rPr>
                        <w:t>別添</w:t>
                      </w:r>
                      <w:r w:rsidRPr="0013774E"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4EBC" w:rsidRDefault="00464EBC" w:rsidP="00464EBC">
      <w:pPr>
        <w:snapToGrid w:val="0"/>
        <w:spacing w:line="340" w:lineRule="exact"/>
        <w:ind w:left="2576" w:hangingChars="1100" w:hanging="2576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検査対象施設</w:t>
      </w:r>
    </w:p>
    <w:p w:rsidR="00464EBC" w:rsidRPr="00CD48C1" w:rsidRDefault="00464EBC" w:rsidP="00464EBC">
      <w:pPr>
        <w:snapToGrid w:val="0"/>
        <w:spacing w:line="340" w:lineRule="exact"/>
        <w:ind w:left="2576" w:hangingChars="1100" w:hanging="2576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いずれも</w:t>
      </w:r>
      <w:r>
        <w:rPr>
          <w:rFonts w:ascii="HGｺﾞｼｯｸM" w:eastAsia="HGｺﾞｼｯｸM" w:hint="eastAsia"/>
          <w:sz w:val="22"/>
        </w:rPr>
        <w:t>利用者及び職員が対象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464EBC" w:rsidTr="00464EBC">
        <w:trPr>
          <w:trHeight w:val="345"/>
        </w:trPr>
        <w:tc>
          <w:tcPr>
            <w:tcW w:w="96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64EBC" w:rsidRDefault="00464EBC" w:rsidP="00464EBC">
            <w:pPr>
              <w:snapToGrid w:val="0"/>
              <w:spacing w:line="340" w:lineRule="exact"/>
              <w:jc w:val="center"/>
              <w:rPr>
                <w:szCs w:val="24"/>
              </w:rPr>
            </w:pPr>
            <w:r w:rsidRPr="00C822C9">
              <w:rPr>
                <w:rFonts w:ascii="HGｺﾞｼｯｸM" w:eastAsia="HGｺﾞｼｯｸM" w:hint="eastAsia"/>
                <w:sz w:val="22"/>
              </w:rPr>
              <w:t>対象施設等</w:t>
            </w:r>
          </w:p>
        </w:tc>
      </w:tr>
      <w:tr w:rsidR="00464EBC" w:rsidRPr="00464EBC" w:rsidTr="00464EBC">
        <w:tc>
          <w:tcPr>
            <w:tcW w:w="9634" w:type="dxa"/>
            <w:gridSpan w:val="2"/>
            <w:tcBorders>
              <w:bottom w:val="dashSmallGap" w:sz="2" w:space="0" w:color="auto"/>
              <w:right w:val="single" w:sz="4" w:space="0" w:color="auto"/>
            </w:tcBorders>
          </w:tcPr>
          <w:p w:rsidR="00464EBC" w:rsidRPr="007B0FF9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  <w:highlight w:val="yellow"/>
              </w:rPr>
            </w:pPr>
            <w:r w:rsidRPr="007B0FF9">
              <w:rPr>
                <w:rFonts w:ascii="UD デジタル 教科書体 NK-R" w:eastAsia="UD デジタル 教科書体 NK-R" w:hint="eastAsia"/>
                <w:sz w:val="22"/>
                <w:highlight w:val="yellow"/>
              </w:rPr>
              <w:t>【高齢者福祉サービス等】</w:t>
            </w:r>
          </w:p>
        </w:tc>
      </w:tr>
      <w:tr w:rsidR="00464EBC" w:rsidTr="00D32A23">
        <w:tc>
          <w:tcPr>
            <w:tcW w:w="4817" w:type="dxa"/>
            <w:tcBorders>
              <w:top w:val="dashSmallGap" w:sz="2" w:space="0" w:color="auto"/>
              <w:bottom w:val="single" w:sz="4" w:space="0" w:color="auto"/>
              <w:right w:val="dotted" w:sz="4" w:space="0" w:color="auto"/>
            </w:tcBorders>
          </w:tcPr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・介護老人福祉施設</w:t>
            </w:r>
            <w:r w:rsidRPr="00464EBC">
              <w:rPr>
                <w:rFonts w:ascii="UD デジタル 教科書体 NK-R" w:eastAsia="UD デジタル 教科書体 NK-R" w:hint="eastAsia"/>
                <w:spacing w:val="13"/>
                <w:w w:val="96"/>
                <w:kern w:val="0"/>
                <w:sz w:val="22"/>
                <w:fitText w:val="1911" w:id="-1697451520"/>
              </w:rPr>
              <w:t>（地域密着型含む</w:t>
            </w:r>
            <w:r w:rsidRPr="00464EBC">
              <w:rPr>
                <w:rFonts w:ascii="UD デジタル 教科書体 NK-R" w:eastAsia="UD デジタル 教科書体 NK-R" w:hint="eastAsia"/>
                <w:spacing w:val="5"/>
                <w:w w:val="96"/>
                <w:kern w:val="0"/>
                <w:sz w:val="22"/>
                <w:fitText w:val="1911" w:id="-1697451520"/>
              </w:rPr>
              <w:t>）</w:t>
            </w: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・介護老人保健施設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・介護医療院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・介護療養型医療施設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・認知症対応型共同生活介護事業所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・養護老人ホーム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・軽費老人ホーム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・有料老人ホーム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・サービス付き高齢者向け住宅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・通所介護（地域密着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型</w:t>
            </w:r>
            <w:r w:rsidRPr="00B226E2">
              <w:rPr>
                <w:rFonts w:ascii="UD デジタル 教科書体 NK-R" w:eastAsia="UD デジタル 教科書体 NK-R" w:hint="eastAsia"/>
                <w:sz w:val="22"/>
              </w:rPr>
              <w:t>含む）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・通所リハビリテーション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・認知症対応型通所介護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・小規模多機能型居宅介護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・複合型サービス</w:t>
            </w:r>
            <w:r w:rsidRPr="00464EBC">
              <w:rPr>
                <w:rFonts w:ascii="UD デジタル 教科書体 NK-R" w:eastAsia="UD デジタル 教科書体 NK-R" w:hint="eastAsia"/>
                <w:w w:val="71"/>
                <w:kern w:val="0"/>
                <w:sz w:val="22"/>
                <w:fitText w:val="2227" w:id="-1697451519"/>
              </w:rPr>
              <w:t>（看護小規模多機能型居宅介護）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・短期入所生活介護　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 xml:space="preserve">・短期入所療養介護　</w:t>
            </w:r>
          </w:p>
          <w:p w:rsidR="00464EBC" w:rsidRPr="000B725C" w:rsidRDefault="00464EBC" w:rsidP="00464EBC">
            <w:pPr>
              <w:snapToGrid w:val="0"/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4817" w:type="dxa"/>
            <w:tcBorders>
              <w:top w:val="dashSmallGap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・訪問介護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・訪問入浴介護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・訪問看護ステーション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ind w:left="214" w:hangingChars="100" w:hanging="214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・訪問リハビリテーション</w:t>
            </w:r>
            <w:r w:rsidRPr="00DD16F4">
              <w:rPr>
                <w:rFonts w:ascii="UD デジタル 教科書体 NK-R" w:eastAsia="UD デジタル 教科書体 NK-R" w:hAnsi="Meiryo UI" w:hint="eastAsia"/>
                <w:sz w:val="20"/>
              </w:rPr>
              <w:t>（介護保険サービスを提供している事業所に限る）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ind w:left="214" w:hangingChars="100" w:hanging="214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・居宅療養管理指導</w:t>
            </w:r>
            <w:r w:rsidRPr="00DD16F4">
              <w:rPr>
                <w:rFonts w:ascii="UD デジタル 教科書体 NK-R" w:eastAsia="UD デジタル 教科書体 NK-R" w:hAnsi="Meiryo UI" w:hint="eastAsia"/>
                <w:sz w:val="20"/>
              </w:rPr>
              <w:t>（介護保険サービスを提供している事業所に限る）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・定期巡回・随時対応型訪問介護看護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・夜間対応型訪問介護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・居宅介護支援</w:t>
            </w:r>
          </w:p>
          <w:p w:rsidR="00464EBC" w:rsidRPr="0065498E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・福祉用具貸与・福祉用具販売</w:t>
            </w:r>
          </w:p>
          <w:p w:rsidR="005C670C" w:rsidRPr="0065498E" w:rsidRDefault="005C670C" w:rsidP="005C670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・地域包括支援センター</w:t>
            </w:r>
            <w:bookmarkStart w:id="0" w:name="_GoBack"/>
            <w:bookmarkEnd w:id="0"/>
          </w:p>
          <w:p w:rsidR="005C670C" w:rsidRDefault="005C670C" w:rsidP="005C670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・老人福祉センター</w:t>
            </w:r>
          </w:p>
          <w:p w:rsidR="00464EBC" w:rsidRPr="0065498E" w:rsidRDefault="005C670C" w:rsidP="005C670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・</w:t>
            </w:r>
            <w:r w:rsidR="00464EBC" w:rsidRPr="0065498E">
              <w:rPr>
                <w:rFonts w:ascii="UD デジタル 教科書体 NK-R" w:eastAsia="UD デジタル 教科書体 NK-R" w:hAnsi="Meiryo UI" w:hint="eastAsia"/>
                <w:sz w:val="22"/>
              </w:rPr>
              <w:t>介護予防・生活支援サービス</w:t>
            </w:r>
          </w:p>
          <w:p w:rsidR="00464EBC" w:rsidRPr="0065498E" w:rsidRDefault="00AB70AF" w:rsidP="005C670C">
            <w:pPr>
              <w:snapToGrid w:val="0"/>
              <w:spacing w:line="340" w:lineRule="exact"/>
              <w:ind w:firstLineChars="100" w:firstLine="214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-</w:t>
            </w:r>
            <w:r w:rsidR="00464EBC" w:rsidRPr="0065498E">
              <w:rPr>
                <w:rFonts w:ascii="UD デジタル 教科書体 NK-R" w:eastAsia="UD デジタル 教科書体 NK-R" w:hAnsi="Meiryo UI" w:hint="eastAsia"/>
                <w:sz w:val="22"/>
              </w:rPr>
              <w:t>訪問型サービス</w:t>
            </w:r>
          </w:p>
          <w:p w:rsidR="00464EBC" w:rsidRPr="0065498E" w:rsidRDefault="00AB70AF" w:rsidP="005C670C">
            <w:pPr>
              <w:snapToGrid w:val="0"/>
              <w:spacing w:line="340" w:lineRule="exact"/>
              <w:ind w:firstLineChars="100" w:firstLine="214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-</w:t>
            </w:r>
            <w:r w:rsidR="00464EBC" w:rsidRPr="0065498E">
              <w:rPr>
                <w:rFonts w:ascii="UD デジタル 教科書体 NK-R" w:eastAsia="UD デジタル 教科書体 NK-R" w:hAnsi="Meiryo UI" w:hint="eastAsia"/>
                <w:sz w:val="22"/>
              </w:rPr>
              <w:t>通所型サービス</w:t>
            </w:r>
          </w:p>
          <w:p w:rsidR="00464EBC" w:rsidRPr="0065498E" w:rsidRDefault="00AB70AF" w:rsidP="005C670C">
            <w:pPr>
              <w:snapToGrid w:val="0"/>
              <w:spacing w:line="340" w:lineRule="exact"/>
              <w:ind w:firstLineChars="100" w:firstLine="214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-</w:t>
            </w:r>
            <w:r w:rsidR="00464EBC" w:rsidRPr="0065498E">
              <w:rPr>
                <w:rFonts w:ascii="UD デジタル 教科書体 NK-R" w:eastAsia="UD デジタル 教科書体 NK-R" w:hAnsi="Meiryo UI" w:hint="eastAsia"/>
                <w:sz w:val="22"/>
              </w:rPr>
              <w:t>その他の生活支援サービス</w:t>
            </w:r>
          </w:p>
          <w:p w:rsidR="00464EBC" w:rsidRDefault="00AB70AF" w:rsidP="005C670C">
            <w:pPr>
              <w:snapToGrid w:val="0"/>
              <w:spacing w:line="340" w:lineRule="exact"/>
              <w:ind w:firstLineChars="100" w:firstLine="214"/>
              <w:rPr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-</w:t>
            </w:r>
            <w:r w:rsidR="00464EBC" w:rsidRPr="0065498E">
              <w:rPr>
                <w:rFonts w:ascii="UD デジタル 教科書体 NK-R" w:eastAsia="UD デジタル 教科書体 NK-R" w:hAnsi="Meiryo UI" w:hint="eastAsia"/>
                <w:sz w:val="22"/>
              </w:rPr>
              <w:t>介護予防ケアマネジメント</w:t>
            </w:r>
          </w:p>
        </w:tc>
      </w:tr>
      <w:tr w:rsidR="00464EBC" w:rsidTr="00464EBC">
        <w:tc>
          <w:tcPr>
            <w:tcW w:w="9634" w:type="dxa"/>
            <w:gridSpan w:val="2"/>
            <w:tcBorders>
              <w:bottom w:val="dashSmallGap" w:sz="2" w:space="0" w:color="auto"/>
              <w:right w:val="single" w:sz="4" w:space="0" w:color="auto"/>
            </w:tcBorders>
          </w:tcPr>
          <w:p w:rsidR="00464EBC" w:rsidRPr="007B0FF9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  <w:highlight w:val="yellow"/>
              </w:rPr>
            </w:pPr>
            <w:r w:rsidRPr="007B0FF9">
              <w:rPr>
                <w:rFonts w:ascii="UD デジタル 教科書体 NK-R" w:eastAsia="UD デジタル 教科書体 NK-R" w:hint="eastAsia"/>
                <w:sz w:val="22"/>
                <w:highlight w:val="yellow"/>
              </w:rPr>
              <w:t>【障がい者福祉サービス等】</w:t>
            </w:r>
          </w:p>
        </w:tc>
      </w:tr>
      <w:tr w:rsidR="00464EBC" w:rsidTr="00D32A23">
        <w:trPr>
          <w:trHeight w:val="4243"/>
        </w:trPr>
        <w:tc>
          <w:tcPr>
            <w:tcW w:w="4817" w:type="dxa"/>
            <w:tcBorders>
              <w:top w:val="dashSmallGap" w:sz="2" w:space="0" w:color="auto"/>
              <w:bottom w:val="single" w:sz="4" w:space="0" w:color="auto"/>
              <w:right w:val="dotted" w:sz="4" w:space="0" w:color="auto"/>
            </w:tcBorders>
          </w:tcPr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・療養介護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・施設入所支援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・共同生活援助（グループホーム）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・福祉型障がい児入所施設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・医療型障がい児入所施設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・生活介護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・短期入所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・重度障がい者等包括支援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・自立訓練（機能訓練）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・自立訓練（生活訓練）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・就労移行支援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・就労継続支援（A型）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B226E2">
              <w:rPr>
                <w:rFonts w:ascii="UD デジタル 教科書体 NK-R" w:eastAsia="UD デジタル 教科書体 NK-R" w:hint="eastAsia"/>
                <w:sz w:val="22"/>
              </w:rPr>
              <w:t>・就労継続支援（B型）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817" w:type="dxa"/>
            <w:tcBorders>
              <w:top w:val="dashSmallGap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・居宅介護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・重度訪問介護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・同行援護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・行動援護</w:t>
            </w:r>
          </w:p>
          <w:p w:rsidR="00AB70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・自立生活援助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・就労定着支援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・相談支援（一般、特定）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・居宅訪問型児童発達支援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・保育所等訪問支援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・児童発達支援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・医療型児童発達支援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・放課後等デイサービス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・基幹相談支援センター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・手話通訳者・要約筆記者派遣事業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・移動支援事業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・日常生活用具給付等事業</w:t>
            </w:r>
          </w:p>
          <w:p w:rsidR="00464EBC" w:rsidRPr="000B725C" w:rsidRDefault="00464EBC" w:rsidP="00AB70AF">
            <w:pPr>
              <w:snapToGrid w:val="0"/>
              <w:spacing w:line="340" w:lineRule="exact"/>
              <w:rPr>
                <w:szCs w:val="24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・地域活動支援センター</w:t>
            </w:r>
          </w:p>
        </w:tc>
      </w:tr>
      <w:tr w:rsidR="00464EBC" w:rsidTr="00D32A23">
        <w:trPr>
          <w:trHeight w:val="240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64EBC" w:rsidRPr="007B0FF9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・日中一時支援事業所</w:t>
            </w:r>
          </w:p>
          <w:p w:rsidR="00464EBC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・福祉ホーム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ind w:left="214" w:hangingChars="100" w:hanging="214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・高次脳機能障がい及びその関連障がいに対する支援普及事業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・盲ろう通訳・介助者派遣事業</w:t>
            </w:r>
          </w:p>
          <w:p w:rsidR="00464EBC" w:rsidRPr="00367CAF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・失語症者向け意思疎通支援者派遣事業</w:t>
            </w:r>
          </w:p>
          <w:p w:rsidR="00464EBC" w:rsidRPr="007B0FF9" w:rsidRDefault="00464EBC" w:rsidP="00AB70AF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  <w:highlight w:val="yellow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・障がい者就業・生活支援センター</w:t>
            </w:r>
          </w:p>
        </w:tc>
      </w:tr>
      <w:tr w:rsidR="00464EBC" w:rsidTr="00464EBC">
        <w:tc>
          <w:tcPr>
            <w:tcW w:w="9634" w:type="dxa"/>
            <w:gridSpan w:val="2"/>
            <w:tcBorders>
              <w:top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  <w:highlight w:val="yellow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  <w:highlight w:val="yellow"/>
              </w:rPr>
              <w:t>【</w:t>
            </w:r>
            <w:r w:rsidRPr="00367CAF">
              <w:rPr>
                <w:rFonts w:ascii="UD デジタル 教科書体 NK-R" w:eastAsia="UD デジタル 教科書体 NK-R" w:hAnsi="Meiryo UI" w:hint="eastAsia"/>
                <w:sz w:val="22"/>
                <w:highlight w:val="yellow"/>
              </w:rPr>
              <w:t>児童養護施設等】</w:t>
            </w:r>
            <w:r>
              <w:rPr>
                <w:rFonts w:ascii="UD デジタル 教科書体 NK-R" w:eastAsia="UD デジタル 教科書体 NK-R" w:hAnsi="Meiryo UI" w:hint="eastAsia"/>
                <w:sz w:val="22"/>
              </w:rPr>
              <w:t xml:space="preserve">　</w:t>
            </w:r>
          </w:p>
        </w:tc>
      </w:tr>
      <w:tr w:rsidR="00464EBC" w:rsidTr="001C65CF">
        <w:tc>
          <w:tcPr>
            <w:tcW w:w="4817" w:type="dxa"/>
            <w:tcBorders>
              <w:top w:val="dashSmallGap" w:sz="2" w:space="0" w:color="auto"/>
              <w:bottom w:val="single" w:sz="4" w:space="0" w:color="auto"/>
              <w:right w:val="dotted" w:sz="4" w:space="0" w:color="auto"/>
            </w:tcBorders>
          </w:tcPr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・乳児院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・児童養護施設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・児童心理治療施設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・母子生活支援施設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・婦人保護施設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・児童自立生活援助事業</w:t>
            </w:r>
            <w:r w:rsidRPr="00464EBC">
              <w:rPr>
                <w:rFonts w:ascii="UD デジタル 教科書体 NK-R" w:eastAsia="UD デジタル 教科書体 NK-R" w:hAnsi="Meiryo UI" w:hint="eastAsia"/>
                <w:spacing w:val="14"/>
                <w:w w:val="73"/>
                <w:kern w:val="0"/>
                <w:sz w:val="22"/>
                <w:fitText w:val="1448" w:id="-1697451518"/>
              </w:rPr>
              <w:t>（自立援助ホーム</w:t>
            </w:r>
            <w:r w:rsidRPr="00464EBC">
              <w:rPr>
                <w:rFonts w:ascii="UD デジタル 教科書体 NK-R" w:eastAsia="UD デジタル 教科書体 NK-R" w:hAnsi="Meiryo UI" w:hint="eastAsia"/>
                <w:spacing w:val="9"/>
                <w:w w:val="73"/>
                <w:kern w:val="0"/>
                <w:sz w:val="22"/>
                <w:fitText w:val="1448" w:id="-1697451518"/>
              </w:rPr>
              <w:t>）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kern w:val="0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・小規模住居型児童養育事業</w:t>
            </w:r>
            <w:r w:rsidRPr="00464EBC">
              <w:rPr>
                <w:rFonts w:ascii="UD デジタル 教科書体 NK-R" w:eastAsia="UD デジタル 教科書体 NK-R" w:hAnsi="Meiryo UI" w:hint="eastAsia"/>
                <w:spacing w:val="26"/>
                <w:w w:val="50"/>
                <w:kern w:val="0"/>
                <w:sz w:val="22"/>
                <w:fitText w:val="1100" w:id="-1697451517"/>
              </w:rPr>
              <w:t>（ファミリーホーム</w:t>
            </w:r>
            <w:r w:rsidRPr="00464EBC">
              <w:rPr>
                <w:rFonts w:ascii="UD デジタル 教科書体 NK-R" w:eastAsia="UD デジタル 教科書体 NK-R" w:hAnsi="Meiryo UI" w:hint="eastAsia"/>
                <w:spacing w:val="7"/>
                <w:w w:val="50"/>
                <w:kern w:val="0"/>
                <w:sz w:val="22"/>
                <w:fitText w:val="1100" w:id="-1697451517"/>
              </w:rPr>
              <w:t>）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kern w:val="0"/>
                <w:sz w:val="22"/>
              </w:rPr>
              <w:t>・里親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・児童自立支援施設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</w:t>
            </w:r>
            <w:r>
              <w:rPr>
                <w:rFonts w:ascii="UD デジタル 教科書体 NK-R" w:eastAsia="UD デジタル 教科書体 NK-R" w:hAnsi="Meiryo UI" w:hint="eastAsia"/>
                <w:sz w:val="22"/>
              </w:rPr>
              <w:t>児童相談所</w:t>
            </w: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一時保護所</w:t>
            </w:r>
          </w:p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・婦人相談所一時保護所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</w:p>
          <w:p w:rsidR="00464EBC" w:rsidRPr="005D73F5" w:rsidRDefault="00464EBC" w:rsidP="00464EBC">
            <w:pPr>
              <w:snapToGrid w:val="0"/>
              <w:spacing w:line="340" w:lineRule="exact"/>
              <w:rPr>
                <w:szCs w:val="24"/>
              </w:rPr>
            </w:pPr>
          </w:p>
        </w:tc>
        <w:tc>
          <w:tcPr>
            <w:tcW w:w="4817" w:type="dxa"/>
            <w:tcBorders>
              <w:top w:val="dashSmallGap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・保育所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・認定こども園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・小規模保育事業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・家庭的保育事業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・事業所内保育事業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・居宅訪問型保育事業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・認可外保育施設（企業主導型保育施設含む）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・児童厚生施設（児童館）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・放課後児童健全育成事業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・利用者支援事業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・一時預かり事業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・病児保育事業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・母子・父子福祉施設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・地域子育て支援拠点事業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・子育て短期支援事業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・子育て援助活動支援事業</w:t>
            </w:r>
          </w:p>
          <w:p w:rsidR="00464EBC" w:rsidRPr="00367CAF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・児童家庭支援センター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szCs w:val="24"/>
              </w:rPr>
            </w:pPr>
            <w:r w:rsidRPr="00367CAF">
              <w:rPr>
                <w:rFonts w:ascii="UD デジタル 教科書体 NK-R" w:eastAsia="UD デジタル 教科書体 NK-R" w:hint="eastAsia"/>
                <w:sz w:val="22"/>
              </w:rPr>
              <w:t>・幼稚園</w:t>
            </w:r>
          </w:p>
        </w:tc>
      </w:tr>
      <w:tr w:rsidR="00464EBC" w:rsidTr="00464EBC">
        <w:tc>
          <w:tcPr>
            <w:tcW w:w="9634" w:type="dxa"/>
            <w:gridSpan w:val="2"/>
            <w:tcBorders>
              <w:top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464EBC" w:rsidRDefault="00464EBC" w:rsidP="00464EBC">
            <w:pPr>
              <w:snapToGrid w:val="0"/>
              <w:spacing w:line="340" w:lineRule="exact"/>
              <w:rPr>
                <w:szCs w:val="24"/>
              </w:rPr>
            </w:pPr>
            <w:r w:rsidRPr="007B0FF9">
              <w:rPr>
                <w:rFonts w:ascii="UD デジタル 教科書体 NK-R" w:eastAsia="UD デジタル 教科書体 NK-R" w:hAnsi="Meiryo UI" w:hint="eastAsia"/>
                <w:sz w:val="22"/>
                <w:highlight w:val="yellow"/>
              </w:rPr>
              <w:t>【救護施設等】</w:t>
            </w:r>
          </w:p>
        </w:tc>
      </w:tr>
      <w:tr w:rsidR="00464EBC" w:rsidTr="001C65CF">
        <w:tc>
          <w:tcPr>
            <w:tcW w:w="4817" w:type="dxa"/>
            <w:tcBorders>
              <w:top w:val="dashSmallGap" w:sz="2" w:space="0" w:color="auto"/>
              <w:right w:val="dotted" w:sz="4" w:space="0" w:color="auto"/>
            </w:tcBorders>
          </w:tcPr>
          <w:p w:rsidR="00464EBC" w:rsidRPr="00B226E2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・救護施設</w:t>
            </w:r>
          </w:p>
          <w:p w:rsidR="00464EBC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B226E2">
              <w:rPr>
                <w:rFonts w:ascii="UD デジタル 教科書体 NK-R" w:eastAsia="UD デジタル 教科書体 NK-R" w:hAnsi="Meiryo UI" w:hint="eastAsia"/>
                <w:sz w:val="22"/>
              </w:rPr>
              <w:t>・更生施設</w:t>
            </w:r>
          </w:p>
          <w:p w:rsidR="00464EBC" w:rsidRPr="001419F0" w:rsidRDefault="00464EBC" w:rsidP="00464EBC">
            <w:pPr>
              <w:snapToGrid w:val="0"/>
              <w:spacing w:line="340" w:lineRule="exact"/>
              <w:rPr>
                <w:rFonts w:ascii="UD デジタル 教科書体 NK-R" w:eastAsia="UD デジタル 教科書体 NK-R" w:hAnsi="Meiryo UI"/>
                <w:sz w:val="22"/>
              </w:rPr>
            </w:pPr>
            <w:r w:rsidRPr="00A12A5A">
              <w:rPr>
                <w:rFonts w:ascii="UD デジタル 教科書体 NK-R" w:eastAsia="UD デジタル 教科書体 NK-R" w:hAnsi="Meiryo UI" w:hint="eastAsia"/>
                <w:sz w:val="22"/>
              </w:rPr>
              <w:t>・</w:t>
            </w:r>
            <w:r w:rsidRPr="001419F0">
              <w:rPr>
                <w:rFonts w:ascii="UD デジタル 教科書体 NK-R" w:eastAsia="UD デジタル 教科書体 NK-R" w:hAnsi="Meiryo UI" w:hint="eastAsia"/>
                <w:sz w:val="22"/>
              </w:rPr>
              <w:t>医療保護施設</w:t>
            </w:r>
          </w:p>
          <w:p w:rsidR="00464EBC" w:rsidRDefault="00464EBC" w:rsidP="00464EBC">
            <w:pPr>
              <w:snapToGrid w:val="0"/>
              <w:spacing w:line="340" w:lineRule="exact"/>
              <w:jc w:val="left"/>
              <w:rPr>
                <w:szCs w:val="24"/>
              </w:rPr>
            </w:pPr>
            <w:r w:rsidRPr="001419F0">
              <w:rPr>
                <w:rFonts w:ascii="UD デジタル 教科書体 NK-R" w:eastAsia="UD デジタル 教科書体 NK-R" w:hAnsi="Meiryo UI" w:hint="eastAsia"/>
                <w:sz w:val="22"/>
              </w:rPr>
              <w:t>・無料低額宿泊所</w:t>
            </w:r>
          </w:p>
        </w:tc>
        <w:tc>
          <w:tcPr>
            <w:tcW w:w="4817" w:type="dxa"/>
            <w:tcBorders>
              <w:top w:val="dashSmallGap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4EBC" w:rsidRDefault="00464EBC" w:rsidP="00464EBC">
            <w:pPr>
              <w:snapToGrid w:val="0"/>
              <w:spacing w:line="340" w:lineRule="exact"/>
              <w:jc w:val="center"/>
              <w:rPr>
                <w:szCs w:val="24"/>
              </w:rPr>
            </w:pPr>
          </w:p>
        </w:tc>
      </w:tr>
    </w:tbl>
    <w:p w:rsidR="002756AD" w:rsidRDefault="002756AD" w:rsidP="00464EBC">
      <w:pPr>
        <w:snapToGrid w:val="0"/>
        <w:spacing w:line="340" w:lineRule="exact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2756AD" w:rsidRDefault="002756AD">
      <w:pPr>
        <w:widowControl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>
        <w:rPr>
          <w:rFonts w:ascii="ＭＳ Ｐ明朝" w:eastAsia="ＭＳ Ｐ明朝" w:hAnsi="ＭＳ Ｐ明朝"/>
          <w:b/>
          <w:bCs/>
          <w:sz w:val="20"/>
          <w:szCs w:val="20"/>
        </w:rPr>
        <w:br w:type="page"/>
      </w:r>
    </w:p>
    <w:p w:rsidR="002756AD" w:rsidRPr="00E046FB" w:rsidRDefault="002756AD" w:rsidP="002756AD">
      <w:pPr>
        <w:jc w:val="right"/>
        <w:rPr>
          <w:rFonts w:ascii="HGｺﾞｼｯｸM" w:eastAsia="HGｺﾞｼｯｸM"/>
          <w:sz w:val="28"/>
        </w:rPr>
      </w:pPr>
      <w:r w:rsidRPr="00E046FB">
        <w:rPr>
          <w:rFonts w:ascii="HGｺﾞｼｯｸM" w:eastAsia="HGｺﾞｼｯｸM" w:hint="eastAsia"/>
          <w:sz w:val="28"/>
        </w:rPr>
        <w:lastRenderedPageBreak/>
        <w:t>【別表２】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756AD" w:rsidRPr="00C822C9" w:rsidTr="00571A2B">
        <w:tc>
          <w:tcPr>
            <w:tcW w:w="9776" w:type="dxa"/>
            <w:gridSpan w:val="2"/>
          </w:tcPr>
          <w:p w:rsidR="002756AD" w:rsidRPr="00CF627D" w:rsidRDefault="002756AD" w:rsidP="00571A2B">
            <w:pPr>
              <w:jc w:val="center"/>
              <w:rPr>
                <w:rFonts w:ascii="HGｺﾞｼｯｸM" w:eastAsia="HGｺﾞｼｯｸM"/>
                <w:b/>
                <w:sz w:val="36"/>
              </w:rPr>
            </w:pPr>
            <w:r w:rsidRPr="00CF627D">
              <w:rPr>
                <w:rFonts w:ascii="HGｺﾞｼｯｸM" w:eastAsia="HGｺﾞｼｯｸM" w:hint="eastAsia"/>
                <w:b/>
                <w:sz w:val="36"/>
              </w:rPr>
              <w:t>検査を受ける職員の職種</w:t>
            </w:r>
          </w:p>
        </w:tc>
      </w:tr>
      <w:tr w:rsidR="002756AD" w:rsidRPr="00C822C9" w:rsidTr="00571A2B">
        <w:trPr>
          <w:trHeight w:val="9888"/>
        </w:trPr>
        <w:tc>
          <w:tcPr>
            <w:tcW w:w="4888" w:type="dxa"/>
            <w:tcBorders>
              <w:right w:val="nil"/>
            </w:tcBorders>
            <w:vAlign w:val="center"/>
          </w:tcPr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介護職員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生活相談員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調理職員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看護職員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機能訓練指導員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管理者（施設長）</w:t>
            </w:r>
          </w:p>
          <w:p w:rsidR="002756AD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ケアマネジャー</w:t>
            </w:r>
          </w:p>
          <w:p w:rsidR="002756AD" w:rsidRPr="004862B0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862B0">
              <w:rPr>
                <w:rFonts w:ascii="HGｺﾞｼｯｸM" w:eastAsia="HGｺﾞｼｯｸM" w:hint="eastAsia"/>
                <w:sz w:val="32"/>
              </w:rPr>
              <w:t>・相談支援専門員</w:t>
            </w:r>
          </w:p>
          <w:p w:rsidR="002756AD" w:rsidRPr="004862B0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862B0">
              <w:rPr>
                <w:rFonts w:ascii="HGｺﾞｼｯｸM" w:eastAsia="HGｺﾞｼｯｸM" w:hint="eastAsia"/>
                <w:sz w:val="32"/>
              </w:rPr>
              <w:t>・サービス提供責任者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サービス管理責任者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児童発達支援管理責任者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生活支援員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世話人</w:t>
            </w:r>
          </w:p>
          <w:p w:rsidR="002756AD" w:rsidRPr="00E71E34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E71E34">
              <w:rPr>
                <w:rFonts w:ascii="HGｺﾞｼｯｸM" w:eastAsia="HGｺﾞｼｯｸM" w:hint="eastAsia"/>
                <w:sz w:val="32"/>
              </w:rPr>
              <w:t>地域移行支援員</w:t>
            </w:r>
          </w:p>
          <w:p w:rsidR="002756AD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・職業指導員</w:t>
            </w:r>
          </w:p>
          <w:p w:rsidR="002756AD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</w:t>
            </w:r>
            <w:r w:rsidRPr="00694677">
              <w:rPr>
                <w:rFonts w:ascii="HGｺﾞｼｯｸM" w:eastAsia="HGｺﾞｼｯｸM" w:hint="eastAsia"/>
                <w:sz w:val="32"/>
              </w:rPr>
              <w:t>就労支援員</w:t>
            </w:r>
          </w:p>
          <w:p w:rsidR="002756AD" w:rsidRPr="00CF627D" w:rsidRDefault="002756AD" w:rsidP="00571A2B">
            <w:pPr>
              <w:rPr>
                <w:rFonts w:ascii="HGｺﾞｼｯｸM" w:eastAsia="HGｺﾞｼｯｸM"/>
                <w:sz w:val="32"/>
              </w:rPr>
            </w:pPr>
          </w:p>
        </w:tc>
        <w:tc>
          <w:tcPr>
            <w:tcW w:w="4888" w:type="dxa"/>
            <w:tcBorders>
              <w:left w:val="nil"/>
            </w:tcBorders>
            <w:vAlign w:val="center"/>
          </w:tcPr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・理学療法士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・作業療法士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・言語聴覚士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・精神保健福祉士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・児童指導員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・保育士・保育教諭</w:t>
            </w:r>
          </w:p>
          <w:p w:rsidR="002756AD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</w:t>
            </w:r>
            <w:r>
              <w:rPr>
                <w:rFonts w:ascii="HGｺﾞｼｯｸM" w:eastAsia="HGｺﾞｼｯｸM" w:hint="eastAsia"/>
                <w:sz w:val="32"/>
              </w:rPr>
              <w:t>管理栄養士・</w:t>
            </w:r>
            <w:r w:rsidRPr="00694677">
              <w:rPr>
                <w:rFonts w:ascii="HGｺﾞｼｯｸM" w:eastAsia="HGｺﾞｼｯｸM" w:hint="eastAsia"/>
                <w:sz w:val="32"/>
              </w:rPr>
              <w:t>栄養士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>
              <w:rPr>
                <w:rFonts w:ascii="HGｺﾞｼｯｸM" w:eastAsia="HGｺﾞｼｯｸM" w:hint="eastAsia"/>
                <w:sz w:val="32"/>
              </w:rPr>
              <w:t>・歯科衛生士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・心理指導担当職員</w:t>
            </w:r>
          </w:p>
          <w:p w:rsidR="002756AD" w:rsidRPr="00694677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・母子支援員等直接処遇職員</w:t>
            </w:r>
          </w:p>
          <w:p w:rsidR="002756AD" w:rsidRPr="004B1982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694677">
              <w:rPr>
                <w:rFonts w:ascii="HGｺﾞｼｯｸM" w:eastAsia="HGｺﾞｼｯｸM" w:hint="eastAsia"/>
                <w:sz w:val="32"/>
              </w:rPr>
              <w:t>・</w:t>
            </w:r>
            <w:r w:rsidRPr="00AB70AF">
              <w:rPr>
                <w:rFonts w:ascii="HGｺﾞｼｯｸM" w:eastAsia="HGｺﾞｼｯｸM" w:hint="eastAsia"/>
                <w:w w:val="96"/>
                <w:kern w:val="0"/>
                <w:sz w:val="32"/>
                <w:fitText w:val="4320" w:id="-1697431296"/>
              </w:rPr>
              <w:t>心理療法担当等直接処遇外職</w:t>
            </w:r>
            <w:r w:rsidRPr="00AB70AF">
              <w:rPr>
                <w:rFonts w:ascii="HGｺﾞｼｯｸM" w:eastAsia="HGｺﾞｼｯｸM" w:hint="eastAsia"/>
                <w:spacing w:val="18"/>
                <w:w w:val="96"/>
                <w:kern w:val="0"/>
                <w:sz w:val="32"/>
                <w:fitText w:val="4320" w:id="-1697431296"/>
              </w:rPr>
              <w:t>員</w:t>
            </w:r>
          </w:p>
          <w:p w:rsidR="002756AD" w:rsidRPr="004B1982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B1982">
              <w:rPr>
                <w:rFonts w:ascii="HGｺﾞｼｯｸM" w:eastAsia="HGｺﾞｼｯｸM" w:hint="eastAsia"/>
                <w:sz w:val="32"/>
              </w:rPr>
              <w:t>・事務職員</w:t>
            </w:r>
          </w:p>
          <w:p w:rsidR="002756AD" w:rsidRPr="004B1982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B1982">
              <w:rPr>
                <w:rFonts w:ascii="HGｺﾞｼｯｸM" w:eastAsia="HGｺﾞｼｯｸM" w:hint="eastAsia"/>
                <w:sz w:val="32"/>
              </w:rPr>
              <w:t>・医師</w:t>
            </w:r>
          </w:p>
          <w:p w:rsidR="002756AD" w:rsidRPr="004B1982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B1982">
              <w:rPr>
                <w:rFonts w:ascii="HGｺﾞｼｯｸM" w:eastAsia="HGｺﾞｼｯｸM" w:hint="eastAsia"/>
                <w:sz w:val="32"/>
              </w:rPr>
              <w:t>・児童厚生員</w:t>
            </w:r>
          </w:p>
          <w:p w:rsidR="002756AD" w:rsidRPr="004B1982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B1982">
              <w:rPr>
                <w:rFonts w:ascii="HGｺﾞｼｯｸM" w:eastAsia="HGｺﾞｼｯｸM" w:hint="eastAsia"/>
                <w:sz w:val="32"/>
              </w:rPr>
              <w:t>・放課後児童支援員</w:t>
            </w:r>
          </w:p>
          <w:p w:rsidR="002756AD" w:rsidRPr="004B1982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B1982">
              <w:rPr>
                <w:rFonts w:ascii="HGｺﾞｼｯｸM" w:eastAsia="HGｺﾞｼｯｸM" w:hint="eastAsia"/>
                <w:sz w:val="32"/>
              </w:rPr>
              <w:t>・幼稚園教諭</w:t>
            </w:r>
          </w:p>
          <w:p w:rsidR="002756AD" w:rsidRPr="00CF627D" w:rsidRDefault="002756AD" w:rsidP="00571A2B">
            <w:pPr>
              <w:rPr>
                <w:rFonts w:ascii="HGｺﾞｼｯｸM" w:eastAsia="HGｺﾞｼｯｸM"/>
                <w:sz w:val="32"/>
              </w:rPr>
            </w:pPr>
            <w:r w:rsidRPr="004B1982">
              <w:rPr>
                <w:rFonts w:ascii="HGｺﾞｼｯｸM" w:eastAsia="HGｺﾞｼｯｸM" w:hint="eastAsia"/>
                <w:sz w:val="32"/>
              </w:rPr>
              <w:t>・その他</w:t>
            </w:r>
          </w:p>
        </w:tc>
      </w:tr>
    </w:tbl>
    <w:p w:rsidR="002756AD" w:rsidRPr="00C822C9" w:rsidRDefault="002756AD" w:rsidP="002756AD">
      <w:pPr>
        <w:rPr>
          <w:rFonts w:ascii="HGｺﾞｼｯｸM" w:eastAsia="HGｺﾞｼｯｸM"/>
          <w:sz w:val="22"/>
        </w:rPr>
      </w:pPr>
    </w:p>
    <w:p w:rsidR="00B725EF" w:rsidRPr="00391C53" w:rsidRDefault="00B725EF" w:rsidP="00464EBC">
      <w:pPr>
        <w:snapToGrid w:val="0"/>
        <w:spacing w:line="340" w:lineRule="exact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</w:p>
    <w:sectPr w:rsidR="00B725EF" w:rsidRPr="00391C53" w:rsidSect="00C9615A">
      <w:pgSz w:w="11906" w:h="16838" w:code="9"/>
      <w:pgMar w:top="993" w:right="1080" w:bottom="709" w:left="1080" w:header="851" w:footer="851" w:gutter="0"/>
      <w:cols w:space="425"/>
      <w:docGrid w:type="linesAndChars" w:linePitch="346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BD" w:rsidRDefault="003F21BD" w:rsidP="0015437C">
      <w:r>
        <w:separator/>
      </w:r>
    </w:p>
  </w:endnote>
  <w:endnote w:type="continuationSeparator" w:id="0">
    <w:p w:rsidR="003F21BD" w:rsidRDefault="003F21BD" w:rsidP="001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BD" w:rsidRDefault="003F21BD" w:rsidP="0015437C">
      <w:r>
        <w:separator/>
      </w:r>
    </w:p>
  </w:footnote>
  <w:footnote w:type="continuationSeparator" w:id="0">
    <w:p w:rsidR="003F21BD" w:rsidRDefault="003F21BD" w:rsidP="0015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58"/>
    <w:multiLevelType w:val="hybridMultilevel"/>
    <w:tmpl w:val="679C6B4E"/>
    <w:lvl w:ilvl="0" w:tplc="71FEA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E"/>
    <w:rsid w:val="00025FE0"/>
    <w:rsid w:val="00034193"/>
    <w:rsid w:val="00050D1D"/>
    <w:rsid w:val="00066C8E"/>
    <w:rsid w:val="000F09DC"/>
    <w:rsid w:val="001170CB"/>
    <w:rsid w:val="00120297"/>
    <w:rsid w:val="00121EEB"/>
    <w:rsid w:val="00122667"/>
    <w:rsid w:val="0013774E"/>
    <w:rsid w:val="0015437C"/>
    <w:rsid w:val="0017086C"/>
    <w:rsid w:val="00181D52"/>
    <w:rsid w:val="00185740"/>
    <w:rsid w:val="001A6BC0"/>
    <w:rsid w:val="001B6DBD"/>
    <w:rsid w:val="001C65CF"/>
    <w:rsid w:val="001D724C"/>
    <w:rsid w:val="00201C7E"/>
    <w:rsid w:val="002067F5"/>
    <w:rsid w:val="00254F6C"/>
    <w:rsid w:val="002756AD"/>
    <w:rsid w:val="00277D15"/>
    <w:rsid w:val="002911FB"/>
    <w:rsid w:val="002C5985"/>
    <w:rsid w:val="002E4A6F"/>
    <w:rsid w:val="002F6F35"/>
    <w:rsid w:val="003147FE"/>
    <w:rsid w:val="00356304"/>
    <w:rsid w:val="00363C0F"/>
    <w:rsid w:val="0036490B"/>
    <w:rsid w:val="00367CAF"/>
    <w:rsid w:val="00376624"/>
    <w:rsid w:val="00391C53"/>
    <w:rsid w:val="003B5A0F"/>
    <w:rsid w:val="003C577C"/>
    <w:rsid w:val="003D0DED"/>
    <w:rsid w:val="003E64DC"/>
    <w:rsid w:val="003F21BD"/>
    <w:rsid w:val="003F36AD"/>
    <w:rsid w:val="004204FE"/>
    <w:rsid w:val="00421FDB"/>
    <w:rsid w:val="00423098"/>
    <w:rsid w:val="0043078A"/>
    <w:rsid w:val="004357DF"/>
    <w:rsid w:val="00460856"/>
    <w:rsid w:val="00464EBC"/>
    <w:rsid w:val="004769A1"/>
    <w:rsid w:val="004B5878"/>
    <w:rsid w:val="00521C7E"/>
    <w:rsid w:val="005331DE"/>
    <w:rsid w:val="00540A32"/>
    <w:rsid w:val="00556DAC"/>
    <w:rsid w:val="0057542E"/>
    <w:rsid w:val="00581D39"/>
    <w:rsid w:val="005862B8"/>
    <w:rsid w:val="005A1F90"/>
    <w:rsid w:val="005C670C"/>
    <w:rsid w:val="005E05CD"/>
    <w:rsid w:val="005F5CD6"/>
    <w:rsid w:val="00613DFF"/>
    <w:rsid w:val="00621D29"/>
    <w:rsid w:val="0065498E"/>
    <w:rsid w:val="0066271F"/>
    <w:rsid w:val="00685F65"/>
    <w:rsid w:val="006B5247"/>
    <w:rsid w:val="006C779E"/>
    <w:rsid w:val="006D313F"/>
    <w:rsid w:val="006F2CDC"/>
    <w:rsid w:val="007173EE"/>
    <w:rsid w:val="00723BCA"/>
    <w:rsid w:val="00724896"/>
    <w:rsid w:val="00737C25"/>
    <w:rsid w:val="00740960"/>
    <w:rsid w:val="00757A7F"/>
    <w:rsid w:val="00766434"/>
    <w:rsid w:val="007805AF"/>
    <w:rsid w:val="007A38BF"/>
    <w:rsid w:val="007A7668"/>
    <w:rsid w:val="007B0FF9"/>
    <w:rsid w:val="00801320"/>
    <w:rsid w:val="00811005"/>
    <w:rsid w:val="0082446B"/>
    <w:rsid w:val="008315B6"/>
    <w:rsid w:val="00874DD8"/>
    <w:rsid w:val="0087685F"/>
    <w:rsid w:val="008C3569"/>
    <w:rsid w:val="008D4C8C"/>
    <w:rsid w:val="008E6B1C"/>
    <w:rsid w:val="009007D8"/>
    <w:rsid w:val="00924159"/>
    <w:rsid w:val="00932D2F"/>
    <w:rsid w:val="00936EA8"/>
    <w:rsid w:val="00994F51"/>
    <w:rsid w:val="00996E68"/>
    <w:rsid w:val="009A5750"/>
    <w:rsid w:val="00A417B9"/>
    <w:rsid w:val="00AA26BA"/>
    <w:rsid w:val="00AB70AF"/>
    <w:rsid w:val="00AE6F4A"/>
    <w:rsid w:val="00B11B40"/>
    <w:rsid w:val="00B21A71"/>
    <w:rsid w:val="00B725EF"/>
    <w:rsid w:val="00B7655A"/>
    <w:rsid w:val="00B84CB8"/>
    <w:rsid w:val="00BB3F37"/>
    <w:rsid w:val="00BE3E56"/>
    <w:rsid w:val="00BE494A"/>
    <w:rsid w:val="00BE6893"/>
    <w:rsid w:val="00BF781D"/>
    <w:rsid w:val="00C34C43"/>
    <w:rsid w:val="00C42A83"/>
    <w:rsid w:val="00C708E0"/>
    <w:rsid w:val="00C9615A"/>
    <w:rsid w:val="00CA1572"/>
    <w:rsid w:val="00CB43CE"/>
    <w:rsid w:val="00CC10DD"/>
    <w:rsid w:val="00CC2B11"/>
    <w:rsid w:val="00D30F22"/>
    <w:rsid w:val="00D32A23"/>
    <w:rsid w:val="00D45CFD"/>
    <w:rsid w:val="00D6361F"/>
    <w:rsid w:val="00D71280"/>
    <w:rsid w:val="00DD16F4"/>
    <w:rsid w:val="00DF0478"/>
    <w:rsid w:val="00DF0C62"/>
    <w:rsid w:val="00E263DF"/>
    <w:rsid w:val="00E676EC"/>
    <w:rsid w:val="00E70B49"/>
    <w:rsid w:val="00E71B3E"/>
    <w:rsid w:val="00EB576D"/>
    <w:rsid w:val="00EC1722"/>
    <w:rsid w:val="00EC2EF2"/>
    <w:rsid w:val="00ED2C52"/>
    <w:rsid w:val="00ED75DA"/>
    <w:rsid w:val="00EE33CF"/>
    <w:rsid w:val="00F31763"/>
    <w:rsid w:val="00FB61C2"/>
    <w:rsid w:val="00FC1133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D8D53E"/>
  <w15:chartTrackingRefBased/>
  <w15:docId w15:val="{A2A3DE1E-13FD-4B61-AA40-14C4584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37C"/>
  </w:style>
  <w:style w:type="paragraph" w:styleId="a7">
    <w:name w:val="footer"/>
    <w:basedOn w:val="a"/>
    <w:link w:val="a8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37C"/>
  </w:style>
  <w:style w:type="character" w:styleId="a9">
    <w:name w:val="Hyperlink"/>
    <w:basedOn w:val="a0"/>
    <w:uiPriority w:val="99"/>
    <w:unhideWhenUsed/>
    <w:rsid w:val="00376624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37662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376624"/>
    <w:rPr>
      <w:rFonts w:ascii="Yu Gothic" w:eastAsia="Yu Gothic" w:hAnsi="Courier New" w:cs="Courier New"/>
      <w:sz w:val="22"/>
    </w:rPr>
  </w:style>
  <w:style w:type="table" w:styleId="ac">
    <w:name w:val="Table Grid"/>
    <w:basedOn w:val="a1"/>
    <w:uiPriority w:val="39"/>
    <w:rsid w:val="0020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9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